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7C" w:rsidRPr="00DA3DB7" w:rsidRDefault="00A97E7C" w:rsidP="00A97E7C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DA3DB7">
        <w:rPr>
          <w:rFonts w:ascii="Times New Roman" w:hAnsi="Times New Roman"/>
          <w:sz w:val="22"/>
          <w:szCs w:val="22"/>
          <w:lang w:val="ru-RU"/>
        </w:rPr>
        <w:t>Муниципальное казённое дошкольное образовательное учреждение</w:t>
      </w:r>
    </w:p>
    <w:p w:rsidR="00A97E7C" w:rsidRPr="00DA3DB7" w:rsidRDefault="00A97E7C" w:rsidP="00A97E7C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DA3DB7">
        <w:rPr>
          <w:rFonts w:ascii="Times New Roman" w:hAnsi="Times New Roman"/>
          <w:sz w:val="22"/>
          <w:szCs w:val="22"/>
          <w:lang w:val="ru-RU"/>
        </w:rPr>
        <w:t xml:space="preserve"> «Детский сад общеразвивающего вида № 11 г. Киренска </w:t>
      </w:r>
    </w:p>
    <w:p w:rsidR="00A97E7C" w:rsidRPr="00DA3DB7" w:rsidRDefault="00A97E7C" w:rsidP="00A97E7C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DA3DB7">
        <w:rPr>
          <w:rFonts w:ascii="Times New Roman" w:hAnsi="Times New Roman"/>
          <w:sz w:val="22"/>
          <w:szCs w:val="22"/>
          <w:lang w:val="ru-RU"/>
        </w:rPr>
        <w:t>с приоритетным осуществлением деятельности по художественно – эстетическому направлению развития детей»</w:t>
      </w:r>
    </w:p>
    <w:p w:rsidR="000C665A" w:rsidRDefault="00A97E7C">
      <w:pPr>
        <w:rPr>
          <w:lang w:val="ru-RU"/>
        </w:rPr>
      </w:pPr>
    </w:p>
    <w:p w:rsidR="00A97E7C" w:rsidRDefault="00A97E7C">
      <w:pPr>
        <w:rPr>
          <w:lang w:val="ru-RU"/>
        </w:rPr>
      </w:pPr>
    </w:p>
    <w:p w:rsidR="00A97E7C" w:rsidRDefault="00A97E7C">
      <w:pPr>
        <w:rPr>
          <w:lang w:val="ru-RU"/>
        </w:rPr>
      </w:pPr>
    </w:p>
    <w:p w:rsidR="00A97E7C" w:rsidRPr="00A97E7C" w:rsidRDefault="00A97E7C" w:rsidP="00A97E7C">
      <w:pPr>
        <w:tabs>
          <w:tab w:val="left" w:pos="0"/>
        </w:tabs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A97E7C">
        <w:rPr>
          <w:rFonts w:ascii="Times New Roman" w:eastAsia="Times New Roman" w:hAnsi="Times New Roman"/>
          <w:b/>
          <w:lang w:val="ru-RU" w:eastAsia="ru-RU" w:bidi="ar-SA"/>
        </w:rPr>
        <w:t>Организация деятельности наставников</w:t>
      </w:r>
    </w:p>
    <w:p w:rsidR="00A97E7C" w:rsidRPr="00A97E7C" w:rsidRDefault="00A97E7C" w:rsidP="00A97E7C">
      <w:pPr>
        <w:tabs>
          <w:tab w:val="left" w:pos="0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A97E7C">
        <w:rPr>
          <w:rFonts w:ascii="Times New Roman" w:eastAsia="Times New Roman" w:hAnsi="Times New Roman"/>
          <w:lang w:val="ru-RU" w:eastAsia="ru-RU" w:bidi="ar-SA"/>
        </w:rPr>
        <w:t>Специфика этапов наставнической деятельности определяет особенности используемых им методов.</w:t>
      </w:r>
    </w:p>
    <w:p w:rsidR="00A97E7C" w:rsidRPr="00A97E7C" w:rsidRDefault="00A97E7C" w:rsidP="00A97E7C">
      <w:pPr>
        <w:tabs>
          <w:tab w:val="left" w:pos="0"/>
        </w:tabs>
        <w:jc w:val="both"/>
        <w:rPr>
          <w:rFonts w:ascii="Times New Roman" w:eastAsia="Times New Roman" w:hAnsi="Times New Roman"/>
          <w:lang w:val="ru-RU" w:eastAsia="ru-RU" w:bidi="ar-SA"/>
        </w:rPr>
      </w:pPr>
    </w:p>
    <w:tbl>
      <w:tblPr>
        <w:tblW w:w="98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2551"/>
        <w:gridCol w:w="2835"/>
        <w:gridCol w:w="2977"/>
      </w:tblGrid>
      <w:tr w:rsidR="00A97E7C" w:rsidRPr="00A97E7C" w:rsidTr="00134540">
        <w:trPr>
          <w:trHeight w:val="323"/>
        </w:trPr>
        <w:tc>
          <w:tcPr>
            <w:tcW w:w="1455" w:type="dxa"/>
            <w:vMerge w:val="restart"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spacing w:line="304" w:lineRule="exact"/>
              <w:ind w:left="37"/>
              <w:jc w:val="center"/>
              <w:rPr>
                <w:rFonts w:ascii="Times New Roman" w:eastAsia="Times New Roman" w:hAnsi="Times New Roman"/>
                <w:b/>
                <w:bCs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b/>
                <w:bCs/>
                <w:lang w:val="ru-RU" w:bidi="ar-SA"/>
              </w:rPr>
              <w:t>Содержание</w:t>
            </w:r>
          </w:p>
        </w:tc>
        <w:tc>
          <w:tcPr>
            <w:tcW w:w="8363" w:type="dxa"/>
            <w:gridSpan w:val="3"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spacing w:line="304" w:lineRule="exact"/>
              <w:ind w:right="1"/>
              <w:jc w:val="center"/>
              <w:rPr>
                <w:rFonts w:ascii="Times New Roman" w:eastAsia="Times New Roman" w:hAnsi="Times New Roman"/>
                <w:b/>
                <w:bCs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b/>
                <w:bCs/>
                <w:lang w:val="ru-RU" w:bidi="ar-SA"/>
              </w:rPr>
              <w:t>Этапы</w:t>
            </w:r>
          </w:p>
        </w:tc>
      </w:tr>
      <w:tr w:rsidR="00A97E7C" w:rsidRPr="00A97E7C" w:rsidTr="00134540">
        <w:trPr>
          <w:trHeight w:val="321"/>
        </w:trPr>
        <w:tc>
          <w:tcPr>
            <w:tcW w:w="1455" w:type="dxa"/>
            <w:vMerge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2551" w:type="dxa"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spacing w:line="301" w:lineRule="exact"/>
              <w:ind w:left="110"/>
              <w:jc w:val="center"/>
              <w:rPr>
                <w:rFonts w:ascii="Times New Roman" w:eastAsia="Times New Roman" w:hAnsi="Times New Roman"/>
                <w:b/>
                <w:bCs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b/>
                <w:bCs/>
                <w:lang w:val="ru-RU" w:bidi="ar-SA"/>
              </w:rPr>
              <w:t>Адаптационный</w:t>
            </w:r>
          </w:p>
        </w:tc>
        <w:tc>
          <w:tcPr>
            <w:tcW w:w="2835" w:type="dxa"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spacing w:line="301" w:lineRule="exact"/>
              <w:ind w:left="110"/>
              <w:jc w:val="center"/>
              <w:rPr>
                <w:rFonts w:ascii="Times New Roman" w:eastAsia="Times New Roman" w:hAnsi="Times New Roman"/>
                <w:b/>
                <w:bCs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b/>
                <w:bCs/>
                <w:lang w:val="ru-RU" w:bidi="ar-SA"/>
              </w:rPr>
              <w:t xml:space="preserve">Проектировочный </w:t>
            </w:r>
          </w:p>
        </w:tc>
        <w:tc>
          <w:tcPr>
            <w:tcW w:w="2977" w:type="dxa"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spacing w:line="301" w:lineRule="exact"/>
              <w:ind w:left="111"/>
              <w:jc w:val="center"/>
              <w:rPr>
                <w:rFonts w:ascii="Times New Roman" w:eastAsia="Times New Roman" w:hAnsi="Times New Roman"/>
                <w:b/>
                <w:bCs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b/>
                <w:bCs/>
                <w:lang w:val="ru-RU" w:bidi="ar-SA"/>
              </w:rPr>
              <w:t>Рефлексивный</w:t>
            </w:r>
          </w:p>
        </w:tc>
      </w:tr>
      <w:tr w:rsidR="00A97E7C" w:rsidRPr="00A97E7C" w:rsidTr="00134540">
        <w:trPr>
          <w:trHeight w:val="3338"/>
        </w:trPr>
        <w:tc>
          <w:tcPr>
            <w:tcW w:w="1455" w:type="dxa"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spacing w:line="271" w:lineRule="exact"/>
              <w:ind w:left="107"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lang w:val="ru-RU" w:bidi="ar-SA"/>
              </w:rPr>
              <w:t>Задачи</w:t>
            </w:r>
          </w:p>
        </w:tc>
        <w:tc>
          <w:tcPr>
            <w:tcW w:w="2551" w:type="dxa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spacing w:line="271" w:lineRule="exact"/>
              <w:ind w:left="110" w:right="72"/>
              <w:jc w:val="both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Определить </w:t>
            </w:r>
            <w:proofErr w:type="spellStart"/>
            <w:r w:rsidRPr="00A97E7C">
              <w:rPr>
                <w:rFonts w:ascii="Times New Roman" w:eastAsia="Times New Roman" w:hAnsi="Times New Roman"/>
                <w:lang w:val="ru-RU" w:bidi="ar-SA"/>
              </w:rPr>
              <w:t>сформированности</w:t>
            </w:r>
            <w:proofErr w:type="spellEnd"/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 профессионально значимых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качеств;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разработать адаптационную программу профессионального становления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молодого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>педагога</w:t>
            </w:r>
          </w:p>
        </w:tc>
        <w:tc>
          <w:tcPr>
            <w:tcW w:w="2835" w:type="dxa"/>
          </w:tcPr>
          <w:p w:rsidR="00A97E7C" w:rsidRPr="00A97E7C" w:rsidRDefault="00A97E7C" w:rsidP="00A97E7C">
            <w:pPr>
              <w:widowControl w:val="0"/>
              <w:tabs>
                <w:tab w:val="left" w:pos="832"/>
                <w:tab w:val="left" w:pos="1266"/>
                <w:tab w:val="left" w:pos="1436"/>
                <w:tab w:val="left" w:pos="1535"/>
                <w:tab w:val="left" w:pos="1583"/>
                <w:tab w:val="left" w:pos="2741"/>
              </w:tabs>
              <w:autoSpaceDE w:val="0"/>
              <w:autoSpaceDN w:val="0"/>
              <w:ind w:left="70" w:right="93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Сформировать потребность у молодого педагога в проектировании своего дальнейшего профессионального роста, в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совершенствовании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знаний, умений </w:t>
            </w:r>
            <w:r w:rsidRPr="00A97E7C">
              <w:rPr>
                <w:rFonts w:ascii="Times New Roman" w:eastAsia="Times New Roman" w:hAnsi="Times New Roman"/>
                <w:spacing w:val="-4"/>
                <w:lang w:val="ru-RU" w:bidi="ar-SA"/>
              </w:rPr>
              <w:t xml:space="preserve">и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навыков, полученных  </w:t>
            </w:r>
            <w:r w:rsidRPr="00A97E7C">
              <w:rPr>
                <w:rFonts w:ascii="Times New Roman" w:eastAsia="Times New Roman" w:hAnsi="Times New Roman"/>
                <w:spacing w:val="-2"/>
                <w:lang w:val="ru-RU" w:bidi="ar-SA"/>
              </w:rPr>
              <w:t>в ВУЗ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>е</w:t>
            </w:r>
          </w:p>
        </w:tc>
        <w:tc>
          <w:tcPr>
            <w:tcW w:w="2977" w:type="dxa"/>
          </w:tcPr>
          <w:p w:rsidR="00A97E7C" w:rsidRPr="00A97E7C" w:rsidRDefault="00A97E7C" w:rsidP="00A97E7C">
            <w:pPr>
              <w:widowControl w:val="0"/>
              <w:tabs>
                <w:tab w:val="left" w:pos="1781"/>
                <w:tab w:val="left" w:pos="2459"/>
              </w:tabs>
              <w:autoSpaceDE w:val="0"/>
              <w:autoSpaceDN w:val="0"/>
              <w:ind w:left="111" w:right="93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Сформировать </w:t>
            </w:r>
            <w:r w:rsidRPr="00A97E7C">
              <w:rPr>
                <w:rFonts w:ascii="Times New Roman" w:eastAsia="Times New Roman" w:hAnsi="Times New Roman"/>
                <w:spacing w:val="-4"/>
                <w:lang w:val="ru-RU" w:bidi="ar-SA"/>
              </w:rPr>
              <w:t xml:space="preserve">у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молодого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педагога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способность </w:t>
            </w:r>
            <w:r w:rsidRPr="00A97E7C">
              <w:rPr>
                <w:rFonts w:ascii="Times New Roman" w:eastAsia="Times New Roman" w:hAnsi="Times New Roman"/>
                <w:spacing w:val="-3"/>
                <w:lang w:val="ru-RU" w:bidi="ar-SA"/>
              </w:rPr>
              <w:t xml:space="preserve">и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стремление </w:t>
            </w:r>
            <w:r w:rsidRPr="00A97E7C">
              <w:rPr>
                <w:rFonts w:ascii="Times New Roman" w:eastAsia="Times New Roman" w:hAnsi="Times New Roman"/>
                <w:spacing w:val="-4"/>
                <w:lang w:val="ru-RU" w:bidi="ar-SA"/>
              </w:rPr>
              <w:t xml:space="preserve">к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рефлексии собственной деятельности, </w:t>
            </w:r>
            <w:r w:rsidRPr="00A97E7C">
              <w:rPr>
                <w:rFonts w:ascii="Times New Roman" w:eastAsia="Times New Roman" w:hAnsi="Times New Roman"/>
                <w:spacing w:val="-2"/>
                <w:lang w:val="ru-RU" w:bidi="ar-SA"/>
              </w:rPr>
              <w:t xml:space="preserve">умения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критически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оценивать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процесс профессионального становления </w:t>
            </w:r>
            <w:r w:rsidRPr="00A97E7C">
              <w:rPr>
                <w:rFonts w:ascii="Times New Roman" w:eastAsia="Times New Roman" w:hAnsi="Times New Roman"/>
                <w:spacing w:val="-4"/>
                <w:lang w:val="ru-RU" w:bidi="ar-SA"/>
              </w:rPr>
              <w:t xml:space="preserve">и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развития, самостоятельно управлять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своим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профессиональным развитием </w:t>
            </w:r>
          </w:p>
        </w:tc>
      </w:tr>
      <w:tr w:rsidR="00A97E7C" w:rsidRPr="00A97E7C" w:rsidTr="00134540">
        <w:trPr>
          <w:trHeight w:val="587"/>
        </w:trPr>
        <w:tc>
          <w:tcPr>
            <w:tcW w:w="1455" w:type="dxa"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spacing w:line="270" w:lineRule="exact"/>
              <w:ind w:left="107"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lang w:val="ru-RU" w:bidi="ar-SA"/>
              </w:rPr>
              <w:t>Формы</w:t>
            </w:r>
          </w:p>
        </w:tc>
        <w:tc>
          <w:tcPr>
            <w:tcW w:w="2551" w:type="dxa"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Индивидуальная </w:t>
            </w:r>
          </w:p>
        </w:tc>
        <w:tc>
          <w:tcPr>
            <w:tcW w:w="2835" w:type="dxa"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Индивидуальная, коллективная </w:t>
            </w:r>
          </w:p>
        </w:tc>
        <w:tc>
          <w:tcPr>
            <w:tcW w:w="2977" w:type="dxa"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spacing w:line="261" w:lineRule="exact"/>
              <w:ind w:left="111"/>
              <w:rPr>
                <w:rFonts w:ascii="Times New Roman" w:eastAsia="Times New Roman" w:hAnsi="Times New Roman"/>
                <w:lang w:bidi="ar-SA"/>
              </w:rPr>
            </w:pP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>Индивидуальная, коллективная, групповая</w:t>
            </w:r>
          </w:p>
        </w:tc>
      </w:tr>
      <w:tr w:rsidR="00A97E7C" w:rsidRPr="00A97E7C" w:rsidTr="00134540">
        <w:trPr>
          <w:trHeight w:val="558"/>
        </w:trPr>
        <w:tc>
          <w:tcPr>
            <w:tcW w:w="1455" w:type="dxa"/>
            <w:vAlign w:val="center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>Средства и методы</w:t>
            </w:r>
          </w:p>
        </w:tc>
        <w:tc>
          <w:tcPr>
            <w:tcW w:w="2551" w:type="dxa"/>
          </w:tcPr>
          <w:p w:rsidR="00A97E7C" w:rsidRPr="00A97E7C" w:rsidRDefault="00A97E7C" w:rsidP="00A97E7C">
            <w:pPr>
              <w:widowControl w:val="0"/>
              <w:tabs>
                <w:tab w:val="left" w:pos="1999"/>
              </w:tabs>
              <w:autoSpaceDE w:val="0"/>
              <w:autoSpaceDN w:val="0"/>
              <w:ind w:left="110" w:right="93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Диагностика, посещение наставником </w:t>
            </w:r>
            <w:r w:rsidRPr="00A97E7C">
              <w:rPr>
                <w:rFonts w:ascii="Times New Roman" w:eastAsia="Times New Roman" w:hAnsi="Times New Roman"/>
                <w:spacing w:val="-2"/>
                <w:lang w:val="ru-RU" w:bidi="ar-SA"/>
              </w:rPr>
              <w:t xml:space="preserve">занятий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молодого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педагога,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организация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их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самоанализа; стимулирование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всех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форм самостоятельности, активности в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>учебном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 процессе; формирование навыков самоорганизации, позитивное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принятие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>выбранной профессии.</w:t>
            </w:r>
          </w:p>
          <w:p w:rsidR="00A97E7C" w:rsidRPr="00A97E7C" w:rsidRDefault="00A97E7C" w:rsidP="00A97E7C">
            <w:pPr>
              <w:widowControl w:val="0"/>
              <w:tabs>
                <w:tab w:val="left" w:pos="1999"/>
              </w:tabs>
              <w:autoSpaceDE w:val="0"/>
              <w:autoSpaceDN w:val="0"/>
              <w:ind w:left="110" w:right="93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u w:val="single"/>
                <w:lang w:val="ru-RU" w:bidi="ar-SA"/>
              </w:rPr>
              <w:t>Методы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>:</w:t>
            </w:r>
          </w:p>
          <w:p w:rsidR="00A97E7C" w:rsidRPr="00A97E7C" w:rsidRDefault="00A97E7C" w:rsidP="00A97E7C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lang w:val="ru-RU" w:bidi="ar-SA"/>
              </w:rPr>
            </w:pPr>
            <w:proofErr w:type="gramStart"/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>репродуктивные</w:t>
            </w:r>
            <w:proofErr w:type="gramEnd"/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,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>наблюдение,  анкетирование, беседа</w:t>
            </w:r>
          </w:p>
        </w:tc>
        <w:tc>
          <w:tcPr>
            <w:tcW w:w="2835" w:type="dxa"/>
          </w:tcPr>
          <w:p w:rsidR="00A97E7C" w:rsidRPr="00A97E7C" w:rsidRDefault="00A97E7C" w:rsidP="00A97E7C">
            <w:pPr>
              <w:widowControl w:val="0"/>
              <w:tabs>
                <w:tab w:val="left" w:pos="1283"/>
                <w:tab w:val="left" w:pos="1957"/>
                <w:tab w:val="left" w:pos="2074"/>
                <w:tab w:val="left" w:pos="2120"/>
                <w:tab w:val="left" w:pos="2297"/>
              </w:tabs>
              <w:autoSpaceDE w:val="0"/>
              <w:autoSpaceDN w:val="0"/>
              <w:ind w:left="110" w:right="91"/>
              <w:rPr>
                <w:rFonts w:ascii="Times New Roman" w:eastAsia="Times New Roman" w:hAnsi="Times New Roman"/>
                <w:spacing w:val="-1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Работа над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темами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самообразования, планирование методической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работы,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выявление индивидуального стиля деятельности,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>создание «Портфолио».</w:t>
            </w:r>
          </w:p>
          <w:p w:rsidR="00A97E7C" w:rsidRPr="00A97E7C" w:rsidRDefault="00A97E7C" w:rsidP="00A97E7C">
            <w:pPr>
              <w:widowControl w:val="0"/>
              <w:tabs>
                <w:tab w:val="left" w:pos="1283"/>
                <w:tab w:val="left" w:pos="1957"/>
                <w:tab w:val="left" w:pos="2074"/>
                <w:tab w:val="left" w:pos="2120"/>
                <w:tab w:val="left" w:pos="2297"/>
              </w:tabs>
              <w:autoSpaceDE w:val="0"/>
              <w:autoSpaceDN w:val="0"/>
              <w:ind w:left="110" w:right="91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u w:val="single"/>
                <w:lang w:val="ru-RU" w:bidi="ar-SA"/>
              </w:rPr>
              <w:t>Методы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>:</w:t>
            </w:r>
          </w:p>
          <w:p w:rsidR="00A97E7C" w:rsidRPr="00A97E7C" w:rsidRDefault="00A97E7C" w:rsidP="00A97E7C">
            <w:pPr>
              <w:widowControl w:val="0"/>
              <w:autoSpaceDE w:val="0"/>
              <w:autoSpaceDN w:val="0"/>
              <w:ind w:left="142" w:right="92"/>
              <w:jc w:val="both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i/>
                <w:iCs/>
                <w:lang w:val="ru-RU" w:bidi="ar-SA"/>
              </w:rPr>
              <w:t>информационные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 (лекции в «Школе молодого педагога» педагогические чтения и др.);</w:t>
            </w:r>
          </w:p>
          <w:p w:rsidR="00A97E7C" w:rsidRPr="00A97E7C" w:rsidRDefault="00A97E7C" w:rsidP="00A97E7C">
            <w:pPr>
              <w:widowControl w:val="0"/>
              <w:autoSpaceDE w:val="0"/>
              <w:autoSpaceDN w:val="0"/>
              <w:ind w:left="142" w:right="94"/>
              <w:jc w:val="both"/>
              <w:rPr>
                <w:rFonts w:ascii="Times New Roman" w:eastAsia="Times New Roman" w:hAnsi="Times New Roman"/>
                <w:lang w:val="ru-RU" w:bidi="ar-SA"/>
              </w:rPr>
            </w:pPr>
            <w:proofErr w:type="gramStart"/>
            <w:r w:rsidRPr="00A97E7C">
              <w:rPr>
                <w:rFonts w:ascii="Times New Roman" w:eastAsia="Times New Roman" w:hAnsi="Times New Roman"/>
                <w:i/>
                <w:iCs/>
                <w:lang w:val="ru-RU" w:bidi="ar-SA"/>
              </w:rPr>
              <w:t>творческие</w:t>
            </w:r>
            <w:proofErr w:type="gramEnd"/>
            <w:r w:rsidRPr="00A97E7C">
              <w:rPr>
                <w:rFonts w:ascii="Times New Roman" w:eastAsia="Times New Roman" w:hAnsi="Times New Roman"/>
                <w:lang w:val="ru-RU" w:bidi="ar-SA"/>
              </w:rPr>
              <w:t>: проблемные, инверсионные; наблюдение; б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>еседа;  а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>нкетирование, двойное наставничество</w:t>
            </w:r>
          </w:p>
        </w:tc>
        <w:tc>
          <w:tcPr>
            <w:tcW w:w="2977" w:type="dxa"/>
          </w:tcPr>
          <w:p w:rsidR="00A97E7C" w:rsidRPr="00A97E7C" w:rsidRDefault="00A97E7C" w:rsidP="00A97E7C">
            <w:pPr>
              <w:widowControl w:val="0"/>
              <w:autoSpaceDE w:val="0"/>
              <w:autoSpaceDN w:val="0"/>
              <w:spacing w:line="270" w:lineRule="exact"/>
              <w:ind w:left="111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Педагогическая рефлексия, участие </w:t>
            </w:r>
            <w:r w:rsidRPr="00A97E7C">
              <w:rPr>
                <w:rFonts w:ascii="Times New Roman" w:eastAsia="Times New Roman" w:hAnsi="Times New Roman"/>
                <w:spacing w:val="-4"/>
                <w:lang w:val="ru-RU" w:bidi="ar-SA"/>
              </w:rPr>
              <w:t xml:space="preserve">в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профессиональных дискуссиях, посещение и анализ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открытых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занятий,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развитие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творческого потенциала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молодых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педагогов,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 xml:space="preserve">мотивация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участия </w:t>
            </w:r>
            <w:r w:rsidRPr="00A97E7C">
              <w:rPr>
                <w:rFonts w:ascii="Times New Roman" w:eastAsia="Times New Roman" w:hAnsi="Times New Roman"/>
                <w:spacing w:val="-4"/>
                <w:lang w:val="ru-RU" w:bidi="ar-SA"/>
              </w:rPr>
              <w:t xml:space="preserve">в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>инновационной деятельности.</w:t>
            </w:r>
          </w:p>
          <w:p w:rsidR="00A97E7C" w:rsidRPr="00A97E7C" w:rsidRDefault="00A97E7C" w:rsidP="00A97E7C">
            <w:pPr>
              <w:widowControl w:val="0"/>
              <w:tabs>
                <w:tab w:val="left" w:pos="1389"/>
                <w:tab w:val="left" w:pos="1811"/>
              </w:tabs>
              <w:autoSpaceDE w:val="0"/>
              <w:autoSpaceDN w:val="0"/>
              <w:ind w:left="111" w:right="93"/>
              <w:rPr>
                <w:rFonts w:ascii="Times New Roman" w:eastAsia="Times New Roman" w:hAnsi="Times New Roman"/>
                <w:lang w:val="ru-RU" w:bidi="ar-SA"/>
              </w:rPr>
            </w:pPr>
            <w:r w:rsidRPr="00A97E7C">
              <w:rPr>
                <w:rFonts w:ascii="Times New Roman" w:eastAsia="Times New Roman" w:hAnsi="Times New Roman"/>
                <w:u w:val="single"/>
                <w:lang w:val="ru-RU" w:bidi="ar-SA"/>
              </w:rPr>
              <w:t>Методы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>: комплексные (педагогические</w:t>
            </w:r>
            <w:r w:rsidRPr="00A97E7C">
              <w:rPr>
                <w:rFonts w:ascii="Times New Roman" w:eastAsia="Times New Roman" w:hAnsi="Times New Roman"/>
                <w:spacing w:val="1"/>
                <w:lang w:val="ru-RU" w:bidi="ar-SA"/>
              </w:rPr>
              <w:t xml:space="preserve">, 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мастерские,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>мастер-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 xml:space="preserve">классы, </w:t>
            </w:r>
            <w:r w:rsidRPr="00A97E7C">
              <w:rPr>
                <w:rFonts w:ascii="Times New Roman" w:eastAsia="Times New Roman" w:hAnsi="Times New Roman"/>
                <w:spacing w:val="-1"/>
                <w:lang w:val="ru-RU" w:bidi="ar-SA"/>
              </w:rPr>
              <w:t>проблемно-</w:t>
            </w:r>
            <w:r w:rsidRPr="00A97E7C">
              <w:rPr>
                <w:rFonts w:ascii="Times New Roman" w:eastAsia="Times New Roman" w:hAnsi="Times New Roman"/>
                <w:lang w:val="ru-RU" w:bidi="ar-SA"/>
              </w:rPr>
              <w:t>деловые, рефлексивно-деловые игры)</w:t>
            </w:r>
          </w:p>
        </w:tc>
      </w:tr>
    </w:tbl>
    <w:p w:rsidR="00A97E7C" w:rsidRPr="00A97E7C" w:rsidRDefault="00A97E7C" w:rsidP="00A97E7C">
      <w:pPr>
        <w:tabs>
          <w:tab w:val="left" w:pos="426"/>
        </w:tabs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A97E7C" w:rsidRPr="00A97E7C" w:rsidRDefault="00A97E7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bookmarkStart w:id="0" w:name="_GoBack"/>
      <w:bookmarkEnd w:id="0"/>
      <w:r w:rsidRPr="00A97E7C">
        <w:rPr>
          <w:rFonts w:ascii="Times New Roman" w:hAnsi="Times New Roman"/>
          <w:lang w:val="ru-RU"/>
        </w:rPr>
        <w:t>аставник прикрепляется к молодому специалисту на срок не менее одного года.</w:t>
      </w:r>
    </w:p>
    <w:sectPr w:rsidR="00A97E7C" w:rsidRPr="00A9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81"/>
    <w:rsid w:val="00694C81"/>
    <w:rsid w:val="008E2AB2"/>
    <w:rsid w:val="009A2133"/>
    <w:rsid w:val="00A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7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7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2021-11-17T02:41:00Z</dcterms:created>
  <dcterms:modified xsi:type="dcterms:W3CDTF">2021-11-17T02:46:00Z</dcterms:modified>
</cp:coreProperties>
</file>